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BD904A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D" w14:textId="36B8189F" w:rsidR="00226856" w:rsidRPr="00BA5126" w:rsidRDefault="00FA549E" w:rsidP="00BA51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BA5126"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226856" w14:paraId="7BD904B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B0" w14:textId="3C91091E" w:rsidR="00226856" w:rsidRPr="00EB6C2F" w:rsidRDefault="00BA5126" w:rsidP="003A7E3E">
            <w:pPr>
              <w:rPr>
                <w:b/>
                <w:color w:val="000000"/>
                <w:sz w:val="24"/>
                <w:szCs w:val="24"/>
              </w:rPr>
            </w:pPr>
            <w:r w:rsidRPr="00BA5126">
              <w:rPr>
                <w:b/>
                <w:color w:val="000000"/>
                <w:sz w:val="24"/>
                <w:szCs w:val="24"/>
                <w:lang w:val="en-US"/>
              </w:rPr>
              <w:t>2375498</w:t>
            </w:r>
          </w:p>
        </w:tc>
      </w:tr>
    </w:tbl>
    <w:p w14:paraId="7BD904B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BD904B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BD904B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BD904B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D904B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BD904B9" w14:textId="77777777" w:rsidR="00F53BA7" w:rsidRDefault="00F53BA7" w:rsidP="00F53BA7"/>
    <w:p w14:paraId="7BD904BA" w14:textId="77777777" w:rsidR="004E2AA3" w:rsidRPr="003C555B" w:rsidRDefault="004E2AA3" w:rsidP="00F53BA7"/>
    <w:p w14:paraId="7BD904B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BD904BC" w14:textId="2F47B91F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BA5126">
        <w:rPr>
          <w:b/>
          <w:sz w:val="26"/>
          <w:szCs w:val="26"/>
        </w:rPr>
        <w:t>Н</w:t>
      </w:r>
      <w:r w:rsidR="00EB6C2F">
        <w:rPr>
          <w:b/>
          <w:sz w:val="26"/>
          <w:szCs w:val="26"/>
        </w:rPr>
        <w:t>В</w:t>
      </w:r>
      <w:r w:rsidR="00BA5126">
        <w:rPr>
          <w:b/>
          <w:sz w:val="26"/>
          <w:szCs w:val="26"/>
        </w:rPr>
        <w:t xml:space="preserve"> 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>0-126/2000 ИВУЕ.6863</w:t>
      </w:r>
      <w:r w:rsidR="00BA5126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BD904B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BD904B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D904BF" w14:textId="758C7042"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7BB78FB" w14:textId="04D35419" w:rsidR="00037AB3" w:rsidRDefault="00037AB3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037AB3" w:rsidRPr="00037AB3" w14:paraId="453A9ED7" w14:textId="77777777" w:rsidTr="00F54199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866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037AB3" w:rsidRPr="00037AB3" w14:paraId="7123F0B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8940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52B6" w14:textId="3CE2E499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037AB3" w:rsidRPr="00037AB3" w14:paraId="146B67A3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E20A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966" w14:textId="32E8B25D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EB6C2F">
              <w:rPr>
                <w:sz w:val="26"/>
                <w:szCs w:val="26"/>
              </w:rPr>
              <w:t>ИВУЕ.6863</w:t>
            </w:r>
            <w:r>
              <w:rPr>
                <w:sz w:val="26"/>
                <w:szCs w:val="26"/>
                <w:lang w:val="en-US"/>
              </w:rPr>
              <w:t>8</w:t>
            </w:r>
            <w:r w:rsidRPr="00EB6C2F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037AB3" w:rsidRPr="00037AB3" w14:paraId="74007F1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99ED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FE67" w14:textId="7FFEB0DA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037AB3" w:rsidRPr="00037AB3" w14:paraId="0C83EDD0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C49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6975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ABD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037AB3" w:rsidRPr="00037AB3" w14:paraId="1F8C27D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98A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E6B9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F489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37AB3" w:rsidRPr="00037AB3" w14:paraId="2E871EB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A83D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2865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6450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037AB3" w:rsidRPr="00037AB3" w14:paraId="3EE82537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26AC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5B10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790F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73</w:t>
            </w:r>
          </w:p>
        </w:tc>
      </w:tr>
      <w:tr w:rsidR="00037AB3" w:rsidRPr="00037AB3" w14:paraId="27557E4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970E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D963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9AFB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037AB3" w:rsidRPr="00037AB3" w14:paraId="2BCBB39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3833" w14:textId="77777777" w:rsidR="00037AB3" w:rsidRPr="00037AB3" w:rsidRDefault="00037AB3" w:rsidP="00037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C968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5C32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037AB3" w:rsidRPr="00037AB3" w14:paraId="4A937CB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A85C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989B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3B37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037AB3" w:rsidRPr="00037AB3" w14:paraId="52724B5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E96C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9A84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A254" w14:textId="161DFB65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20</w:t>
            </w:r>
            <w:r w:rsidRPr="00037AB3">
              <w:rPr>
                <w:color w:val="000000"/>
                <w:sz w:val="24"/>
                <w:szCs w:val="24"/>
              </w:rPr>
              <w:t>00</w:t>
            </w:r>
          </w:p>
        </w:tc>
      </w:tr>
      <w:tr w:rsidR="00037AB3" w:rsidRPr="00037AB3" w14:paraId="42988FC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B50E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l</w:t>
            </w:r>
            <w:r w:rsidRPr="00037AB3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7DE7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DA03" w14:textId="3B9D8730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37AB3" w:rsidRPr="00037AB3" w14:paraId="5208BAD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0508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l</w:t>
            </w:r>
            <w:r w:rsidRPr="00037AB3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FD23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2405" w14:textId="2DE44DC6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037AB3" w:rsidRPr="00037AB3" w14:paraId="72290DFF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C10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9A68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037AB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6D7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60</w:t>
            </w:r>
          </w:p>
        </w:tc>
      </w:tr>
      <w:tr w:rsidR="00037AB3" w:rsidRPr="00037AB3" w14:paraId="08A1CE5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F07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DBD1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C6AE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037AB3" w:rsidRPr="00037AB3" w14:paraId="04EB5A96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A96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D1AC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6862" w14:textId="63F633D3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</w:t>
            </w:r>
            <w:r w:rsidRPr="00037AB3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037AB3" w:rsidRPr="00037AB3" w14:paraId="7CC9363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DE0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4220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BD70" w14:textId="205EF8ED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</w:t>
            </w:r>
            <w:r w:rsidRPr="00037AB3">
              <w:rPr>
                <w:color w:val="000000"/>
                <w:sz w:val="24"/>
                <w:szCs w:val="24"/>
              </w:rPr>
              <w:t>00</w:t>
            </w:r>
          </w:p>
        </w:tc>
      </w:tr>
      <w:tr w:rsidR="00037AB3" w:rsidRPr="00037AB3" w14:paraId="74BEF364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E32F07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33F0C13" w14:textId="00871BCE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RI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037AB3" w:rsidRPr="00037AB3" w14:paraId="3C3B7B2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C8C2FE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9166C0A" w14:textId="77777777" w:rsidR="00037AB3" w:rsidRPr="00037AB3" w:rsidRDefault="00037AB3" w:rsidP="00037AB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37AB3" w:rsidRPr="00037AB3" w14:paraId="6936B7CA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0F1220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B30E41" w14:textId="77777777" w:rsidR="00037AB3" w:rsidRPr="00037AB3" w:rsidRDefault="00037AB3" w:rsidP="00037AB3">
            <w:pPr>
              <w:ind w:firstLine="34"/>
              <w:jc w:val="center"/>
              <w:rPr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37AB3" w:rsidRPr="00037AB3" w14:paraId="49807AE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335BAF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F5275DC" w14:textId="77777777" w:rsidR="00037AB3" w:rsidRPr="00037AB3" w:rsidRDefault="00037AB3" w:rsidP="00037AB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7AB3" w:rsidRPr="00037AB3" w14:paraId="371E87F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60F88F44" w14:textId="77777777" w:rsidR="00037AB3" w:rsidRPr="00037AB3" w:rsidRDefault="00037AB3" w:rsidP="00037AB3">
            <w:pPr>
              <w:ind w:firstLine="34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A9D143F" w14:textId="77777777" w:rsidR="00037AB3" w:rsidRPr="00037AB3" w:rsidRDefault="00037AB3" w:rsidP="00037AB3">
            <w:pPr>
              <w:ind w:firstLine="34"/>
              <w:jc w:val="center"/>
              <w:rPr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7AB3" w:rsidRPr="00037AB3" w14:paraId="0636B4C2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295392E2" w14:textId="77777777" w:rsidR="00037AB3" w:rsidRPr="00037AB3" w:rsidRDefault="00037AB3" w:rsidP="00037AB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37AB3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A4DECBE" w14:textId="77777777" w:rsidR="00037AB3" w:rsidRDefault="00037AB3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7BD9050B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BD9050C" w14:textId="77777777" w:rsidR="001971BD" w:rsidRDefault="001971BD" w:rsidP="00CB0121">
      <w:pPr>
        <w:jc w:val="both"/>
        <w:rPr>
          <w:b/>
          <w:sz w:val="24"/>
          <w:szCs w:val="24"/>
        </w:rPr>
      </w:pPr>
    </w:p>
    <w:p w14:paraId="01B24E4E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Общие требования</w:t>
      </w:r>
    </w:p>
    <w:p w14:paraId="3072B488" w14:textId="77777777" w:rsidR="00037AB3" w:rsidRPr="00037AB3" w:rsidRDefault="00037AB3" w:rsidP="00037AB3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3B848B5B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быть новой, ранее не использованной;</w:t>
      </w:r>
    </w:p>
    <w:p w14:paraId="66E2EEE5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F3BEA1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E4EE7E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09E46F7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1560DA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6314CFB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C632575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2A0BF0A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BCDABB1" w14:textId="77777777" w:rsidR="00037AB3" w:rsidRPr="00037AB3" w:rsidRDefault="00037AB3" w:rsidP="00037AB3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C405C9A" w14:textId="77777777" w:rsidR="00037AB3" w:rsidRPr="00037AB3" w:rsidRDefault="00037AB3" w:rsidP="00037AB3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C2D355F" w14:textId="77777777" w:rsidR="00037AB3" w:rsidRPr="00037AB3" w:rsidRDefault="00037AB3" w:rsidP="00037AB3">
      <w:pPr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0D65448C" w14:textId="77777777" w:rsidR="00037AB3" w:rsidRPr="00037AB3" w:rsidRDefault="00037AB3" w:rsidP="00037AB3">
      <w:pPr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010369D5" w14:textId="77777777" w:rsidR="00037AB3" w:rsidRPr="00037AB3" w:rsidRDefault="00037AB3" w:rsidP="00037AB3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37AB3">
        <w:rPr>
          <w:sz w:val="24"/>
          <w:szCs w:val="24"/>
        </w:rPr>
        <w:t>- СТО 56947007-29.080.20.088-2011 Типовые технические требования к высоковольтным вводам классов  напряжения 10 - 750 кB;</w:t>
      </w:r>
    </w:p>
    <w:p w14:paraId="7AFFC1FA" w14:textId="77777777" w:rsidR="00037AB3" w:rsidRPr="00037AB3" w:rsidRDefault="00037AB3" w:rsidP="00037AB3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37AB3">
        <w:rPr>
          <w:sz w:val="24"/>
          <w:szCs w:val="24"/>
        </w:rPr>
        <w:t>- СО 34.45-51.300-97 Объем и нормы испытаний электрооборудования;</w:t>
      </w:r>
    </w:p>
    <w:p w14:paraId="40C19D77" w14:textId="77777777" w:rsidR="00037AB3" w:rsidRPr="00037AB3" w:rsidRDefault="00037AB3" w:rsidP="00037AB3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5EC2B72B" w14:textId="77777777" w:rsidR="00037AB3" w:rsidRPr="00037AB3" w:rsidRDefault="00037AB3" w:rsidP="00037AB3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EF9DDC3" w14:textId="77777777" w:rsidR="00037AB3" w:rsidRPr="00037AB3" w:rsidRDefault="00037AB3" w:rsidP="00037AB3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2.6 Упаковка, транспортирование, условия и сроки хранения.</w:t>
      </w:r>
    </w:p>
    <w:p w14:paraId="02BD6653" w14:textId="77777777" w:rsidR="00037AB3" w:rsidRPr="00037AB3" w:rsidRDefault="00037AB3" w:rsidP="00037AB3">
      <w:pPr>
        <w:spacing w:line="276" w:lineRule="auto"/>
        <w:ind w:firstLine="700"/>
        <w:jc w:val="both"/>
        <w:rPr>
          <w:sz w:val="24"/>
          <w:szCs w:val="24"/>
        </w:rPr>
      </w:pPr>
      <w:r w:rsidRPr="00037AB3"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037AB3">
        <w:rPr>
          <w:color w:val="000000"/>
          <w:sz w:val="24"/>
          <w:szCs w:val="24"/>
        </w:rPr>
        <w:t xml:space="preserve">ГОСТ 23216 </w:t>
      </w:r>
      <w:r w:rsidRPr="00037AB3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037AB3">
        <w:rPr>
          <w:color w:val="000000"/>
          <w:sz w:val="24"/>
          <w:szCs w:val="24"/>
        </w:rPr>
        <w:t>ГОСТ 14192 «</w:t>
      </w:r>
      <w:r w:rsidRPr="00037AB3">
        <w:rPr>
          <w:sz w:val="24"/>
          <w:szCs w:val="24"/>
        </w:rPr>
        <w:t>Маркировка грузов»,</w:t>
      </w:r>
      <w:r w:rsidRPr="00037AB3">
        <w:rPr>
          <w:color w:val="000000"/>
          <w:sz w:val="24"/>
          <w:szCs w:val="24"/>
        </w:rPr>
        <w:t xml:space="preserve"> ГОСТ 15150-69</w:t>
      </w:r>
      <w:r w:rsidRPr="00037AB3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70B2198" w14:textId="77777777" w:rsidR="00037AB3" w:rsidRPr="00037AB3" w:rsidRDefault="00037AB3" w:rsidP="00037AB3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149AD7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Гарантийные обязательства</w:t>
      </w:r>
    </w:p>
    <w:p w14:paraId="4E84F3AF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8568A6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620C8D9B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Требования к надежности и живучести оборудования</w:t>
      </w:r>
    </w:p>
    <w:p w14:paraId="16A16354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86C5632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F339D58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7A28295C" w14:textId="77777777" w:rsidR="00037AB3" w:rsidRPr="00037AB3" w:rsidRDefault="00037AB3" w:rsidP="00037AB3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71C799F1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1169A592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1D017EA0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5D637685" w14:textId="77777777" w:rsidR="00037AB3" w:rsidRPr="00037AB3" w:rsidRDefault="00037AB3" w:rsidP="00037AB3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  чертежи на вводы;</w:t>
      </w:r>
    </w:p>
    <w:p w14:paraId="4BC6C793" w14:textId="77777777" w:rsidR="00037AB3" w:rsidRPr="00037AB3" w:rsidRDefault="00037AB3" w:rsidP="00037AB3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  протоколы приемо-сдаточных испытаний. </w:t>
      </w:r>
    </w:p>
    <w:p w14:paraId="23E32487" w14:textId="77777777" w:rsidR="00037AB3" w:rsidRPr="00037AB3" w:rsidRDefault="00037AB3" w:rsidP="00037AB3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5BFD0584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товарный знак или наименование предприятия-изготовителя;</w:t>
      </w:r>
    </w:p>
    <w:p w14:paraId="14C974D1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обозначение основного конструкторского документа на ввод</w:t>
      </w:r>
    </w:p>
    <w:p w14:paraId="0F9343EE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условное обозначение ввода;</w:t>
      </w:r>
    </w:p>
    <w:p w14:paraId="1FA1B850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дата изготовления;</w:t>
      </w:r>
    </w:p>
    <w:p w14:paraId="1A28870B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lastRenderedPageBreak/>
        <w:t xml:space="preserve">- масса брутто, кг </w:t>
      </w:r>
    </w:p>
    <w:p w14:paraId="1FD16A65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заводской номер. </w:t>
      </w:r>
    </w:p>
    <w:p w14:paraId="3FEB5D6A" w14:textId="77777777" w:rsidR="00037AB3" w:rsidRPr="00037AB3" w:rsidRDefault="00037AB3" w:rsidP="00037AB3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</w:t>
      </w:r>
      <w:bookmarkStart w:id="0" w:name="_GoBack"/>
      <w:bookmarkEnd w:id="0"/>
      <w:r w:rsidRPr="00037AB3">
        <w:rPr>
          <w:sz w:val="24"/>
          <w:szCs w:val="24"/>
        </w:rPr>
        <w:t xml:space="preserve"> эксплуатации, технического обслуживания поставляемого оборудования. </w:t>
      </w:r>
    </w:p>
    <w:p w14:paraId="436B723E" w14:textId="77777777" w:rsidR="00037AB3" w:rsidRPr="00037AB3" w:rsidRDefault="00037AB3" w:rsidP="00037AB3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0C0A79FC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Правила приемки продукции</w:t>
      </w:r>
    </w:p>
    <w:p w14:paraId="08F67AA3" w14:textId="77777777" w:rsidR="00037AB3" w:rsidRPr="00037AB3" w:rsidRDefault="00037AB3" w:rsidP="00037AB3">
      <w:pPr>
        <w:spacing w:line="276" w:lineRule="auto"/>
        <w:ind w:firstLine="993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BD90538" w14:textId="72CB7AA1" w:rsidR="004B6E45" w:rsidRDefault="00037AB3" w:rsidP="00037AB3">
      <w:pPr>
        <w:pStyle w:val="BodyText21"/>
        <w:spacing w:line="276" w:lineRule="auto"/>
        <w:ind w:firstLine="993"/>
        <w:rPr>
          <w:szCs w:val="24"/>
        </w:rPr>
      </w:pPr>
      <w:r w:rsidRPr="00037AB3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D9053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A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BD9053C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724C6" w14:textId="77777777" w:rsidR="00532438" w:rsidRDefault="00532438" w:rsidP="008702DB">
      <w:r>
        <w:separator/>
      </w:r>
    </w:p>
  </w:endnote>
  <w:endnote w:type="continuationSeparator" w:id="0">
    <w:p w14:paraId="57857C46" w14:textId="77777777" w:rsidR="00532438" w:rsidRDefault="0053243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E6027" w14:textId="77777777" w:rsidR="00532438" w:rsidRDefault="00532438" w:rsidP="008702DB">
      <w:r>
        <w:separator/>
      </w:r>
    </w:p>
  </w:footnote>
  <w:footnote w:type="continuationSeparator" w:id="0">
    <w:p w14:paraId="03586792" w14:textId="77777777" w:rsidR="00532438" w:rsidRDefault="0053243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7BD90541" w14:textId="26205303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37A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D90542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AB3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5AF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32438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2488C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A5126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EF7065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4AC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4</cp:revision>
  <dcterms:created xsi:type="dcterms:W3CDTF">2019-11-01T07:12:00Z</dcterms:created>
  <dcterms:modified xsi:type="dcterms:W3CDTF">2020-04-23T06:12:00Z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